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9C25" w14:textId="0E855BDA" w:rsidR="00B66959" w:rsidRPr="00B66959" w:rsidRDefault="00B66959" w:rsidP="00B66959">
      <w:pPr>
        <w:spacing w:after="0" w:line="240" w:lineRule="auto"/>
        <w:ind w:left="0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Request for </w:t>
      </w:r>
      <w:r w:rsidR="00F81B1D">
        <w:rPr>
          <w:rFonts w:ascii="Aptos" w:eastAsia="Times New Roman" w:hAnsi="Aptos" w:cs="Times New Roman"/>
          <w:color w:val="000000"/>
          <w:kern w:val="0"/>
          <w14:ligatures w14:val="none"/>
        </w:rPr>
        <w:t>Qualifications</w:t>
      </w:r>
    </w:p>
    <w:p w14:paraId="1A211867" w14:textId="695410E5" w:rsidR="00B66959" w:rsidRPr="00B66959" w:rsidRDefault="00F81B1D" w:rsidP="00B66959">
      <w:pPr>
        <w:spacing w:after="0" w:line="240" w:lineRule="auto"/>
        <w:ind w:left="0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Engineering Services</w:t>
      </w:r>
    </w:p>
    <w:p w14:paraId="02B1DC8C" w14:textId="77777777" w:rsidR="00B66959" w:rsidRPr="00B66959" w:rsidRDefault="00B66959" w:rsidP="00B66959">
      <w:pPr>
        <w:spacing w:after="0" w:line="240" w:lineRule="auto"/>
        <w:ind w:left="0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for the Clean Water State Revolving Fund Program</w:t>
      </w:r>
    </w:p>
    <w:p w14:paraId="7C669204" w14:textId="77777777" w:rsidR="00B66959" w:rsidRPr="00B66959" w:rsidRDefault="00B66959" w:rsidP="00B66959">
      <w:pPr>
        <w:spacing w:after="0" w:line="240" w:lineRule="auto"/>
        <w:ind w:left="0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ADDENDUM #1</w:t>
      </w:r>
    </w:p>
    <w:p w14:paraId="05FC9547" w14:textId="73F610DF" w:rsidR="00B66959" w:rsidRPr="00B66959" w:rsidRDefault="00B66959" w:rsidP="00B66959">
      <w:pPr>
        <w:spacing w:after="0" w:line="240" w:lineRule="auto"/>
        <w:ind w:left="0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Date of Addendum: </w:t>
      </w:r>
      <w:r w:rsidRPr="00B66959">
        <w:rPr>
          <w:rFonts w:ascii="Aptos" w:eastAsia="Times New Roman" w:hAnsi="Aptos" w:cs="Times New Roman"/>
          <w:color w:val="000000"/>
          <w:kern w:val="0"/>
          <w:highlight w:val="yellow"/>
          <w14:ligatures w14:val="none"/>
        </w:rPr>
        <w:t>[today’s date]</w:t>
      </w:r>
    </w:p>
    <w:p w14:paraId="6FD1A245" w14:textId="06E432E7" w:rsidR="00B66959" w:rsidRPr="00B66959" w:rsidRDefault="00B66959" w:rsidP="00B66959">
      <w:pPr>
        <w:spacing w:after="0" w:line="240" w:lineRule="auto"/>
        <w:ind w:left="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NOTICE TO ALL POTENTIAL RESPONDENTS: The Request for </w:t>
      </w:r>
      <w:r w:rsidR="00F81B1D">
        <w:rPr>
          <w:rFonts w:ascii="Aptos" w:eastAsia="Times New Roman" w:hAnsi="Aptos" w:cs="Times New Roman"/>
          <w:color w:val="000000"/>
          <w:kern w:val="0"/>
          <w14:ligatures w14:val="none"/>
        </w:rPr>
        <w:t>Qualifications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(RF</w:t>
      </w:r>
      <w:r w:rsidR="00F81B1D">
        <w:rPr>
          <w:rFonts w:ascii="Aptos" w:eastAsia="Times New Roman" w:hAnsi="Aptos" w:cs="Times New Roman"/>
          <w:color w:val="000000"/>
          <w:kern w:val="0"/>
          <w14:ligatures w14:val="none"/>
        </w:rPr>
        <w:t>Q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) is modified as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set forth in this Addendum. The original </w:t>
      </w:r>
      <w:r w:rsidR="00F81B1D">
        <w:rPr>
          <w:rFonts w:ascii="Aptos" w:eastAsia="Times New Roman" w:hAnsi="Aptos" w:cs="Times New Roman"/>
          <w:color w:val="000000"/>
          <w:kern w:val="0"/>
          <w14:ligatures w14:val="none"/>
        </w:rPr>
        <w:t>RFQ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Documents and any previously issued</w:t>
      </w:r>
      <w:r w:rsidR="00F81B1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addenda remain in full force and e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ff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ect, except as modified by this Addendum, which is</w:t>
      </w:r>
      <w:r w:rsidR="00F81B1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hereby made part of the </w:t>
      </w:r>
      <w:r w:rsidR="00F81B1D">
        <w:rPr>
          <w:rFonts w:ascii="Aptos" w:eastAsia="Times New Roman" w:hAnsi="Aptos" w:cs="Times New Roman"/>
          <w:color w:val="000000"/>
          <w:kern w:val="0"/>
          <w14:ligatures w14:val="none"/>
        </w:rPr>
        <w:t>RFQ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. Respondent shall take this Addendum into consideration</w:t>
      </w:r>
      <w:r w:rsidR="00F81B1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when preparing and submitting a </w:t>
      </w:r>
      <w:r w:rsidR="00F81B1D">
        <w:rPr>
          <w:rFonts w:ascii="Aptos" w:eastAsia="Times New Roman" w:hAnsi="Aptos" w:cs="Times New Roman"/>
          <w:color w:val="000000"/>
          <w:kern w:val="0"/>
          <w14:ligatures w14:val="none"/>
        </w:rPr>
        <w:t>response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. Respondent will please also refer to the</w:t>
      </w:r>
      <w:r w:rsidR="00F81B1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>website for any future addenda.</w:t>
      </w:r>
    </w:p>
    <w:p w14:paraId="7B08379C" w14:textId="56CF66CE" w:rsidR="00EE4661" w:rsidRPr="00B66959" w:rsidRDefault="00B66959" w:rsidP="00B66959">
      <w:pPr>
        <w:spacing w:after="0" w:line="240" w:lineRule="auto"/>
        <w:ind w:left="0"/>
        <w:rPr>
          <w:b/>
          <w:bCs/>
        </w:rPr>
      </w:pPr>
      <w:r w:rsidRPr="00B6695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PROPOSAL SUBMITTAL DEADLINE The Proposal submittal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deadline is </w:t>
      </w:r>
      <w:r w:rsidRPr="00B66959">
        <w:rPr>
          <w:rFonts w:ascii="Aptos" w:eastAsia="Times New Roman" w:hAnsi="Aptos" w:cs="Times New Roman"/>
          <w:color w:val="000000"/>
          <w:kern w:val="0"/>
          <w:highlight w:val="yellow"/>
          <w14:ligatures w14:val="none"/>
        </w:rPr>
        <w:t>June 5, 2026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sectPr w:rsidR="00EE4661" w:rsidRPr="00B66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59"/>
    <w:rsid w:val="001831A4"/>
    <w:rsid w:val="004A78CE"/>
    <w:rsid w:val="009330A7"/>
    <w:rsid w:val="00B66959"/>
    <w:rsid w:val="00EE4661"/>
    <w:rsid w:val="00F8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E1320"/>
  <w15:chartTrackingRefBased/>
  <w15:docId w15:val="{08BFF061-94EE-F54F-A9FB-BAF407A3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ind w:left="19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66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959"/>
    <w:pPr>
      <w:numPr>
        <w:ilvl w:val="1"/>
      </w:numPr>
      <w:ind w:left="198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566</Characters>
  <Application>Microsoft Office Word</Application>
  <DocSecurity>0</DocSecurity>
  <Lines>10</Lines>
  <Paragraphs>4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Clark</dc:creator>
  <cp:keywords/>
  <dc:description/>
  <cp:lastModifiedBy>Lia Clark</cp:lastModifiedBy>
  <cp:revision>2</cp:revision>
  <dcterms:created xsi:type="dcterms:W3CDTF">2026-05-11T19:01:00Z</dcterms:created>
  <dcterms:modified xsi:type="dcterms:W3CDTF">2026-05-11T19:01:00Z</dcterms:modified>
</cp:coreProperties>
</file>